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bidi w:val="0"/>
        <w:spacing w:beforeAutospacing="0" w:before="0" w:afterAutospacing="0" w:after="0"/>
        <w:contextualSpacing/>
        <w:jc w:val="center"/>
        <w:rPr/>
      </w:pPr>
      <w:r>
        <w:rPr>
          <w:sz w:val="24"/>
          <w:szCs w:val="24"/>
        </w:rPr>
        <w:t>В 2021 году увеличится прожиточный минимум савинских неработающих пенсионеров</w:t>
      </w:r>
    </w:p>
    <w:p>
      <w:pPr>
        <w:pStyle w:val="Western"/>
        <w:bidi w:val="0"/>
        <w:spacing w:beforeAutospacing="0" w:before="0" w:after="0"/>
        <w:contextualSpacing/>
        <w:rPr/>
      </w:pPr>
      <w:r>
        <w:rPr/>
      </w:r>
    </w:p>
    <w:p>
      <w:pPr>
        <w:pStyle w:val="Western"/>
        <w:bidi w:val="0"/>
        <w:spacing w:beforeAutospacing="0" w:before="0" w:after="0"/>
        <w:contextualSpacing/>
        <w:jc w:val="both"/>
        <w:rPr/>
      </w:pPr>
      <w:r>
        <w:rPr/>
        <w:tab/>
        <w:t>Со следующего года он составит 9 521 рубль*. Неработающие пенсионеры, у которых совокупное материальное обеспечение не достигнет указанной суммы, имеют право на федеральную социальную доплату. Размер доплаты у каждого индивидуален. В Савинском районе такую доплату получают 594 человека.</w:t>
      </w:r>
    </w:p>
    <w:p>
      <w:pPr>
        <w:pStyle w:val="Western"/>
        <w:bidi w:val="0"/>
        <w:spacing w:beforeAutospacing="0" w:before="0" w:after="0"/>
        <w:contextualSpacing/>
        <w:jc w:val="both"/>
        <w:rPr/>
      </w:pPr>
      <w:r>
        <w:rPr/>
        <w:tab/>
        <w:t>Увеличение доплат пройдет беззаявительно, поэтому пенсионерам не нужно обращаться в Пенсионный фонд России.</w:t>
      </w:r>
    </w:p>
    <w:p>
      <w:pPr>
        <w:pStyle w:val="Western"/>
        <w:bidi w:val="0"/>
        <w:spacing w:beforeAutospacing="0" w:before="0" w:after="0"/>
        <w:contextualSpacing/>
        <w:jc w:val="both"/>
        <w:rPr/>
      </w:pPr>
      <w:r>
        <w:rPr/>
        <w:tab/>
        <w:t>В 2020 году прожиточный минимум неработающих пенсионеров составляет 8 978 рублей.</w:t>
      </w:r>
    </w:p>
    <w:p>
      <w:pPr>
        <w:pStyle w:val="Western"/>
        <w:bidi w:val="0"/>
        <w:spacing w:beforeAutospacing="0" w:before="0" w:after="0"/>
        <w:contextualSpacing/>
        <w:jc w:val="both"/>
        <w:rPr/>
      </w:pPr>
      <w:r>
        <w:rPr/>
      </w:r>
    </w:p>
    <w:p>
      <w:pPr>
        <w:pStyle w:val="Western"/>
        <w:bidi w:val="0"/>
        <w:spacing w:beforeAutospacing="0" w:before="0" w:after="0"/>
        <w:contextualSpacing/>
        <w:jc w:val="both"/>
        <w:rPr/>
      </w:pPr>
      <w:r>
        <w:rPr/>
        <w:t>*Закон Ивановской области от 25.11.2020 № 73-ОЗ «О внесении изменения в статью 1 Закона Ивановской области «О величине прожиточного минимума пенсионера в Ивановской области на 2021 год».</w:t>
      </w:r>
    </w:p>
    <w:p>
      <w:pPr>
        <w:pStyle w:val="NormalWeb"/>
        <w:shd w:val="clear" w:color="auto" w:fill="FFFFFF"/>
        <w:bidi w:val="0"/>
        <w:spacing w:beforeAutospacing="0" w:before="0" w:afterAutospacing="0" w:after="0"/>
        <w:contextualSpacing/>
        <w:jc w:val="center"/>
        <w:rPr/>
      </w:pPr>
      <w:r>
        <w:rPr/>
      </w:r>
    </w:p>
    <w:p>
      <w:pPr>
        <w:pStyle w:val="Western"/>
        <w:bidi w:val="0"/>
        <w:spacing w:beforeAutospacing="0" w:before="0" w:after="0"/>
        <w:contextualSpacing/>
        <w:rPr/>
      </w:pPr>
      <w:r>
        <w:rPr/>
      </w:r>
    </w:p>
    <w:p>
      <w:pPr>
        <w:pStyle w:val="Western"/>
        <w:bidi w:val="0"/>
        <w:spacing w:beforeAutospacing="0" w:before="0" w:after="0"/>
        <w:contextualSpacing/>
        <w:rPr/>
      </w:pPr>
      <w:r>
        <w:rPr>
          <w:b/>
          <w:bCs/>
        </w:rPr>
        <w:t>УПФР в г. Шуе (межрайонное)</w:t>
      </w:r>
    </w:p>
    <w:p>
      <w:pPr>
        <w:pStyle w:val="Western"/>
        <w:bidi w:val="0"/>
        <w:spacing w:beforeAutospacing="0" w:before="0" w:after="0"/>
        <w:contextualSpacing/>
        <w:rPr/>
      </w:pPr>
      <w:r>
        <w:rPr>
          <w:b/>
          <w:bCs/>
        </w:rPr>
        <w:t>14.12.2020</w:t>
      </w:r>
    </w:p>
    <w:p>
      <w:pPr>
        <w:pStyle w:val="Normal"/>
        <w:bidi w:val="0"/>
        <w:spacing w:before="0" w:after="0"/>
        <w:contextualSpacing/>
        <w:rPr/>
      </w:pPr>
      <w:r>
        <w:rPr/>
      </w:r>
    </w:p>
    <w:sectPr>
      <w:type w:val="nextPage"/>
      <w:pgSz w:w="10800" w:h="14400"/>
      <w:pgMar w:left="851" w:right="600" w:header="0" w:top="568" w:footer="0" w:bottom="1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107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1" w:customStyle="1">
    <w:name w:val="Heading 1"/>
    <w:basedOn w:val="Normal"/>
    <w:link w:val="1"/>
    <w:uiPriority w:val="9"/>
    <w:qFormat/>
    <w:rsid w:val="00f164bf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color w:val="00000A"/>
      <w:kern w:val="2"/>
      <w:sz w:val="48"/>
      <w:szCs w:val="48"/>
      <w:lang w:bidi="ar-SA"/>
    </w:rPr>
  </w:style>
  <w:style w:type="paragraph" w:styleId="3" w:customStyle="1">
    <w:name w:val="Heading 3"/>
    <w:basedOn w:val="Normal"/>
    <w:link w:val="3"/>
    <w:uiPriority w:val="9"/>
    <w:qFormat/>
    <w:rsid w:val="00f164bf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color w:val="00000A"/>
      <w:sz w:val="27"/>
      <w:szCs w:val="27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basedOn w:val="DefaultParagraphFont"/>
    <w:rsid w:val="00f12107"/>
    <w:rPr>
      <w:color w:val="0066CC"/>
      <w:u w:val="single"/>
    </w:rPr>
  </w:style>
  <w:style w:type="character" w:styleId="12Exact" w:customStyle="1">
    <w:name w:val="Заголовок №1 (2) Exact"/>
    <w:basedOn w:val="DefaultParagraphFont"/>
    <w:link w:val="12"/>
    <w:qFormat/>
    <w:rsid w:val="00f12107"/>
    <w:rPr>
      <w:rFonts w:ascii="Arial Unicode MS" w:hAnsi="Arial Unicode MS" w:eastAsia="Arial Unicode MS" w:cs="Arial Unicode MS"/>
      <w:color w:val="000000"/>
      <w:w w:val="100"/>
      <w:lang w:val="ru-RU" w:eastAsia="ru-RU" w:bidi="ru-RU"/>
    </w:rPr>
  </w:style>
  <w:style w:type="character" w:styleId="8Exact" w:customStyle="1">
    <w:name w:val="Основной текст (8) Exact"/>
    <w:basedOn w:val="DefaultParagraphFont"/>
    <w:link w:val="8"/>
    <w:qFormat/>
    <w:rsid w:val="00f12107"/>
    <w:rPr>
      <w:rFonts w:ascii="Arial Unicode MS" w:hAnsi="Arial Unicode MS" w:eastAsia="Arial Unicode MS" w:cs="Arial Unicode MS"/>
      <w:color w:val="000000"/>
      <w:spacing w:val="0"/>
      <w:w w:val="100"/>
      <w:lang w:val="en-US" w:eastAsia="en-US" w:bidi="en-US"/>
    </w:rPr>
  </w:style>
  <w:style w:type="character" w:styleId="8ArialExact" w:customStyle="1">
    <w:name w:val="Основной текст (8) + Arial;Полужирный Exact"/>
    <w:basedOn w:val="8Exact"/>
    <w:qFormat/>
    <w:rsid w:val="00f12107"/>
    <w:rPr>
      <w:rFonts w:ascii="Arial" w:hAnsi="Arial" w:eastAsia="Arial" w:cs="Arial"/>
      <w:b/>
      <w:bCs/>
      <w:color w:val="000000"/>
      <w:spacing w:val="0"/>
      <w:w w:val="100"/>
      <w:lang w:val="ru-RU" w:eastAsia="ru-RU" w:bidi="ru-RU"/>
    </w:rPr>
  </w:style>
  <w:style w:type="character" w:styleId="4Exact" w:customStyle="1">
    <w:name w:val="Основной текст (4) Exact"/>
    <w:basedOn w:val="DefaultParagraphFont"/>
    <w:link w:val="4"/>
    <w:qFormat/>
    <w:rsid w:val="00f12107"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eastAsia="ru-RU" w:bidi="ru-RU"/>
    </w:rPr>
  </w:style>
  <w:style w:type="character" w:styleId="4GeorgiaExact" w:customStyle="1">
    <w:name w:val="Основной текст (4) + Georgia Exact"/>
    <w:basedOn w:val="4Exact"/>
    <w:qFormat/>
    <w:rsid w:val="00f12107"/>
    <w:rPr>
      <w:rFonts w:ascii="Georgia" w:hAnsi="Georgia" w:eastAsia="Georgia" w:cs="Georgia"/>
      <w:color w:val="000000"/>
      <w:spacing w:val="0"/>
      <w:w w:val="100"/>
      <w:sz w:val="24"/>
      <w:szCs w:val="24"/>
      <w:lang w:val="ru-RU" w:eastAsia="ru-RU" w:bidi="ru-RU"/>
    </w:rPr>
  </w:style>
  <w:style w:type="character" w:styleId="3Exact" w:customStyle="1">
    <w:name w:val="Основной текст (3) Exact"/>
    <w:basedOn w:val="DefaultParagraphFont"/>
    <w:link w:val="3"/>
    <w:qFormat/>
    <w:rsid w:val="00f12107"/>
    <w:rPr>
      <w:b/>
      <w:bCs/>
      <w:i w:val="false"/>
      <w:iCs w:val="false"/>
      <w:caps w:val="false"/>
      <w:smallCaps w:val="false"/>
      <w:strike w:val="false"/>
      <w:dstrike w:val="false"/>
      <w:sz w:val="40"/>
      <w:szCs w:val="40"/>
      <w:u w:val="none"/>
    </w:rPr>
  </w:style>
  <w:style w:type="character" w:styleId="317ptExact" w:customStyle="1">
    <w:name w:val="Основной текст (3) + 17 pt;Не полужирный Exact"/>
    <w:basedOn w:val="3Exact"/>
    <w:qFormat/>
    <w:rsid w:val="00f12107"/>
    <w:rPr>
      <w:rFonts w:ascii="Arial Unicode MS" w:hAnsi="Arial Unicode MS" w:eastAsia="Arial Unicode MS" w:cs="Arial Unicode MS"/>
      <w:b/>
      <w:bCs/>
      <w:color w:val="000000"/>
      <w:spacing w:val="0"/>
      <w:w w:val="100"/>
      <w:sz w:val="34"/>
      <w:szCs w:val="34"/>
      <w:lang w:val="ru-RU" w:eastAsia="ru-RU" w:bidi="ru-RU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f164bf"/>
    <w:rPr>
      <w:rFonts w:ascii="Times New Roman" w:hAnsi="Times New Roman" w:eastAsia="Times New Roman" w:cs="Times New Roman"/>
      <w:b/>
      <w:bCs/>
      <w:kern w:val="2"/>
      <w:sz w:val="48"/>
      <w:szCs w:val="48"/>
      <w:lang w:bidi="ar-SA"/>
    </w:rPr>
  </w:style>
  <w:style w:type="character" w:styleId="31" w:customStyle="1">
    <w:name w:val="Заголовок 3 Знак"/>
    <w:basedOn w:val="DefaultParagraphFont"/>
    <w:link w:val="3Exact"/>
    <w:uiPriority w:val="9"/>
    <w:qFormat/>
    <w:rsid w:val="00f164bf"/>
    <w:rPr>
      <w:rFonts w:ascii="Times New Roman" w:hAnsi="Times New Roman" w:eastAsia="Times New Roman" w:cs="Times New Roman"/>
      <w:b/>
      <w:bCs/>
      <w:sz w:val="27"/>
      <w:szCs w:val="27"/>
      <w:lang w:bidi="ar-SA"/>
    </w:rPr>
  </w:style>
  <w:style w:type="character" w:styleId="Style13">
    <w:name w:val="Выделение"/>
    <w:basedOn w:val="DefaultParagraphFont"/>
    <w:uiPriority w:val="20"/>
    <w:qFormat/>
    <w:rsid w:val="00f164bf"/>
    <w:rPr>
      <w:i/>
      <w:iCs/>
    </w:rPr>
  </w:style>
  <w:style w:type="character" w:styleId="Strong">
    <w:name w:val="Strong"/>
    <w:basedOn w:val="DefaultParagraphFont"/>
    <w:uiPriority w:val="22"/>
    <w:qFormat/>
    <w:rsid w:val="00f164bf"/>
    <w:rPr>
      <w:b/>
      <w:bCs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f164bf"/>
    <w:rPr>
      <w:rFonts w:ascii="Tahoma" w:hAnsi="Tahoma" w:cs="Tahoma"/>
      <w:color w:val="000000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130821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130821"/>
    <w:pPr>
      <w:spacing w:lineRule="auto" w:line="288" w:before="0" w:after="140"/>
    </w:pPr>
    <w:rPr/>
  </w:style>
  <w:style w:type="paragraph" w:styleId="Style17">
    <w:name w:val="List"/>
    <w:basedOn w:val="Style16"/>
    <w:rsid w:val="00130821"/>
    <w:pPr/>
    <w:rPr>
      <w:rFonts w:cs="Lucida Sans"/>
    </w:rPr>
  </w:style>
  <w:style w:type="paragraph" w:styleId="Style18" w:customStyle="1">
    <w:name w:val="Caption"/>
    <w:basedOn w:val="Normal"/>
    <w:qFormat/>
    <w:rsid w:val="00130821"/>
    <w:pPr>
      <w:suppressLineNumbers/>
      <w:spacing w:before="120" w:after="120"/>
    </w:pPr>
    <w:rPr>
      <w:rFonts w:cs="Lucida Sans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130821"/>
    <w:pPr>
      <w:suppressLineNumbers/>
    </w:pPr>
    <w:rPr>
      <w:rFonts w:cs="Lucida Sans"/>
    </w:rPr>
  </w:style>
  <w:style w:type="paragraph" w:styleId="12" w:customStyle="1">
    <w:name w:val="Заголовок №1 (2)"/>
    <w:basedOn w:val="Normal"/>
    <w:link w:val="12Exact"/>
    <w:qFormat/>
    <w:rsid w:val="00f12107"/>
    <w:pPr>
      <w:shd w:val="clear" w:color="auto" w:fill="FFFFFF"/>
      <w:spacing w:lineRule="exact" w:line="1155"/>
      <w:jc w:val="center"/>
      <w:outlineLvl w:val="0"/>
    </w:pPr>
    <w:rPr>
      <w:spacing w:val="-10"/>
      <w:sz w:val="80"/>
      <w:szCs w:val="80"/>
    </w:rPr>
  </w:style>
  <w:style w:type="paragraph" w:styleId="8" w:customStyle="1">
    <w:name w:val="Основной текст (8)"/>
    <w:basedOn w:val="Normal"/>
    <w:link w:val="8Exact"/>
    <w:qFormat/>
    <w:rsid w:val="00f12107"/>
    <w:pPr>
      <w:shd w:val="clear" w:color="auto" w:fill="FFFFFF"/>
      <w:spacing w:lineRule="exact" w:line="450"/>
      <w:jc w:val="center"/>
    </w:pPr>
    <w:rPr>
      <w:sz w:val="40"/>
      <w:szCs w:val="40"/>
    </w:rPr>
  </w:style>
  <w:style w:type="paragraph" w:styleId="4" w:customStyle="1">
    <w:name w:val="Основной текст (4)"/>
    <w:basedOn w:val="Normal"/>
    <w:link w:val="4Exact"/>
    <w:qFormat/>
    <w:rsid w:val="00f12107"/>
    <w:pPr>
      <w:shd w:val="clear" w:color="auto" w:fill="FFFFFF"/>
      <w:spacing w:lineRule="exact" w:line="278" w:before="120" w:after="120"/>
      <w:ind w:hanging="2000"/>
    </w:pPr>
    <w:rPr/>
  </w:style>
  <w:style w:type="paragraph" w:styleId="32" w:customStyle="1">
    <w:name w:val="Основной текст (3)"/>
    <w:basedOn w:val="Normal"/>
    <w:link w:val="3Exact"/>
    <w:qFormat/>
    <w:rsid w:val="00f12107"/>
    <w:pPr>
      <w:shd w:val="clear" w:color="auto" w:fill="FFFFFF"/>
      <w:spacing w:before="0" w:after="1020"/>
      <w:jc w:val="both"/>
    </w:pPr>
    <w:rPr>
      <w:b/>
      <w:bCs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qFormat/>
    <w:rsid w:val="009b7b8e"/>
    <w:pPr>
      <w:spacing w:beforeAutospacing="1" w:afterAutospacing="1"/>
    </w:pPr>
    <w:rPr>
      <w:rFonts w:ascii="Times New Roman" w:hAnsi="Times New Roman" w:eastAsia="Times New Roman" w:cs="Times New Roman"/>
      <w:color w:val="00000A"/>
      <w:lang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164bf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ce43db"/>
    <w:pPr>
      <w:spacing w:beforeAutospacing="1" w:after="119"/>
    </w:pPr>
    <w:rPr>
      <w:rFonts w:ascii="Times New Roman" w:hAnsi="Times New Roman" w:eastAsia="Times New Roman" w:cs="Times New Roman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LibreOffice/5.4.4.2$Windows_X86_64 LibreOffice_project/2524958677847fb3bb44820e40380acbe820f960</Application>
  <Pages>1</Pages>
  <Words>104</Words>
  <Characters>678</Characters>
  <CharactersWithSpaces>778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2020-12-14T11:34:00Z</dcterms:created>
  <dc:creator>0813</dc:creator>
  <dc:description/>
  <dc:language>ru-RU</dc:language>
  <cp:lastModifiedBy/>
  <cp:lastPrinted>2020-12-14T06:43:00Z</cp:lastPrinted>
  <dcterms:modified xsi:type="dcterms:W3CDTF">2020-12-14T14:57:01Z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